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38DC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محترم امیدوار</w:t>
      </w:r>
    </w:p>
    <w:p w14:paraId="71D3123B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496F581F" w14:textId="77777777" w:rsidR="00E01EA6" w:rsidRPr="00E01EA6" w:rsidRDefault="00E01EA6" w:rsidP="004B464D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سی سی ایچ اے کی</w:t>
      </w:r>
      <w:r>
        <w:rPr>
          <w:rFonts w:asciiTheme="minorBidi" w:hAnsiTheme="minorBidi" w:cstheme="minorBidi"/>
          <w:sz w:val="24"/>
          <w:szCs w:val="24"/>
          <w:rtl/>
          <w:lang w:val="en-US"/>
        </w:rPr>
        <w:t xml:space="preserve"> مرم</w:t>
      </w:r>
      <w:r>
        <w:rPr>
          <w:rFonts w:asciiTheme="minorBidi" w:hAnsiTheme="minorBidi" w:cstheme="minorBidi" w:hint="cs"/>
          <w:sz w:val="24"/>
          <w:szCs w:val="24"/>
          <w:rtl/>
          <w:lang w:val="en-US" w:bidi="ur-PK"/>
        </w:rPr>
        <w:t>تی کام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کرنے والی ٹیم میں ایک بڑی تبدیلی کا مرحلہ جاری ہے۔ میں نے اس سال اپریل میں</w:t>
      </w:r>
      <w:r>
        <w:rPr>
          <w:rFonts w:asciiTheme="minorBidi" w:hAnsiTheme="minorBidi" w:cstheme="minorBidi"/>
          <w:sz w:val="24"/>
          <w:szCs w:val="24"/>
          <w:rtl/>
          <w:lang w:val="en-US"/>
        </w:rPr>
        <w:t xml:space="preserve"> مرم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ت کے شعبے ریپیئر ٹرانسفارمیشن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کے سربراہ کے طور پر سی سی ایچ اے میں شمولیت اختیار کی تھی اور ہم اپنے کرایہ داروں کو مرمت کی خدمات کی فراہمی میں فرق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دیکھ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رہے ہیں۔ اپریل 2020 میں ہم نے اپنی اندرونی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ٹریڈ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ٹیم قائم کی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جو مرمتی کام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اور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آگ سے بچاو کے کاموں کو سرانجام دینے کے لیئے ہے اور اس کو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ایم ٹیم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کے نام سے جانا جاتا ہے</w:t>
      </w:r>
      <w:r w:rsidR="00DC4A71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۔ ٹیم کی افزائش اور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اس بات ک</w:t>
      </w:r>
      <w:r w:rsidR="00DC4A71">
        <w:rPr>
          <w:rFonts w:asciiTheme="minorBidi" w:hAnsiTheme="minorBidi" w:cstheme="minorBidi" w:hint="cs"/>
          <w:sz w:val="24"/>
          <w:szCs w:val="24"/>
          <w:rtl/>
          <w:lang w:val="en-US"/>
        </w:rPr>
        <w:t>و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یقینی </w:t>
      </w:r>
      <w:r w:rsidR="00DC4A71">
        <w:rPr>
          <w:rFonts w:asciiTheme="minorBidi" w:hAnsiTheme="minorBidi" w:cstheme="minorBidi" w:hint="cs"/>
          <w:sz w:val="24"/>
          <w:szCs w:val="24"/>
          <w:rtl/>
          <w:lang w:val="en-US"/>
        </w:rPr>
        <w:t>بنانا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کہ ہم اپنے کرایہ داروں کو </w:t>
      </w:r>
      <w:r w:rsidR="00DC4A71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مناسب لاگت پر بہترین سروس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مہیا</w:t>
      </w:r>
      <w:r w:rsidR="00DC4A71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یں یہ میرے ایجنڈے میں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سر فہرست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ہے۔</w:t>
      </w:r>
    </w:p>
    <w:p w14:paraId="4F9477D9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0DC6B0D4" w14:textId="77777777" w:rsidR="00E01EA6" w:rsidRPr="00E01EA6" w:rsidRDefault="00E01EA6" w:rsidP="007C5DAF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ایسا کرنے کے لئے ہم اپنی ٹیم ک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ی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بتدریج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نشو نما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کررہے ہیں،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جس میں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پہل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ا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ترقی</w:t>
      </w:r>
      <w:r w:rsidR="007C5DAF">
        <w:rPr>
          <w:rFonts w:asciiTheme="minorBidi" w:hAnsiTheme="minorBidi" w:cstheme="minorBidi" w:hint="cs"/>
          <w:sz w:val="24"/>
          <w:szCs w:val="24"/>
          <w:rtl/>
          <w:lang w:val="en-US"/>
        </w:rPr>
        <w:t>اتی امر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ایم ٹیم کے حصے کے طور پر میجر ورکس ٹیم کی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تشکیل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ہے۔ میجر ورکس ٹیم ان کاموں کی مرمت کے لئے ذمہ دار ہوگی جو روز مرہ کی مرمت / بحالی کے کام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وں کے علاوہ ہوں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اور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اس کے لیئے</w:t>
      </w:r>
      <w:r w:rsidRPr="00E01EA6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بہترین مہارت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رکھنے والے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</w:t>
      </w:r>
      <w:r w:rsidR="004B464D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لوگوں کی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ضرورت ہوتی ہے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جو بہت سی اقسام کے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کام کر</w:t>
      </w:r>
      <w:r w:rsidR="007C5DAF">
        <w:rPr>
          <w:rFonts w:asciiTheme="minorBidi" w:hAnsiTheme="minorBidi" w:cstheme="minorBidi" w:hint="cs"/>
          <w:sz w:val="24"/>
          <w:szCs w:val="24"/>
          <w:rtl/>
          <w:lang w:val="en-US"/>
        </w:rPr>
        <w:t>سک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تے ہ</w:t>
      </w:r>
      <w:r w:rsidR="007C5DAF">
        <w:rPr>
          <w:rFonts w:asciiTheme="minorBidi" w:hAnsiTheme="minorBidi" w:cstheme="minorBidi" w:hint="cs"/>
          <w:sz w:val="24"/>
          <w:szCs w:val="24"/>
          <w:rtl/>
          <w:lang w:val="en-US"/>
        </w:rPr>
        <w:t>و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ں ج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ن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میں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درج ذیل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شامل ہیں</w:t>
      </w:r>
      <w:r w:rsidRPr="00E01EA6">
        <w:rPr>
          <w:rFonts w:asciiTheme="minorBidi" w:hAnsiTheme="minorBidi" w:cstheme="minorBidi"/>
          <w:sz w:val="24"/>
          <w:szCs w:val="24"/>
          <w:lang w:val="en-US"/>
        </w:rPr>
        <w:t>:</w:t>
      </w:r>
    </w:p>
    <w:p w14:paraId="1A7A6532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64890122" w14:textId="77777777" w:rsidR="00E01EA6" w:rsidRPr="00E01EA6" w:rsidRDefault="00E01EA6" w:rsidP="00A562A5">
      <w:pPr>
        <w:pStyle w:val="ListParagraph"/>
        <w:numPr>
          <w:ilvl w:val="0"/>
          <w:numId w:val="3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میدان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ی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کام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</w:t>
      </w:r>
    </w:p>
    <w:p w14:paraId="76FD6A9C" w14:textId="77777777" w:rsidR="00E01EA6" w:rsidRPr="00E01EA6" w:rsidRDefault="00E01EA6" w:rsidP="00A562A5">
      <w:pPr>
        <w:pStyle w:val="ListParagraph"/>
        <w:numPr>
          <w:ilvl w:val="0"/>
          <w:numId w:val="3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معمار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ی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مرمت</w:t>
      </w:r>
    </w:p>
    <w:p w14:paraId="72EFED23" w14:textId="77777777" w:rsidR="00E01EA6" w:rsidRPr="00E01EA6" w:rsidRDefault="00E01EA6" w:rsidP="00A562A5">
      <w:pPr>
        <w:pStyle w:val="ListParagraph"/>
        <w:numPr>
          <w:ilvl w:val="0"/>
          <w:numId w:val="3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باڑ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وں کی تجدید</w:t>
      </w:r>
    </w:p>
    <w:p w14:paraId="79694B53" w14:textId="77777777" w:rsidR="00E01EA6" w:rsidRPr="00E01EA6" w:rsidRDefault="00E01EA6" w:rsidP="00A562A5">
      <w:pPr>
        <w:pStyle w:val="ListParagraph"/>
        <w:numPr>
          <w:ilvl w:val="0"/>
          <w:numId w:val="3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باورچی خانے اور باتھ روم کی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تبدیلی</w:t>
      </w:r>
    </w:p>
    <w:p w14:paraId="577BB9D8" w14:textId="77777777" w:rsidR="00E01EA6" w:rsidRPr="00E01EA6" w:rsidRDefault="00A562A5" w:rsidP="00A562A5">
      <w:pPr>
        <w:pStyle w:val="ListParagraph"/>
        <w:numPr>
          <w:ilvl w:val="0"/>
          <w:numId w:val="3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عمارتوں کی 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>بڑے پیمانے پر داخلی اور بیرونی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ڈیکوریشن یعنی </w:t>
      </w:r>
      <w:r w:rsidR="004B464D">
        <w:rPr>
          <w:rFonts w:asciiTheme="minorBidi" w:hAnsiTheme="minorBidi" w:cstheme="minorBidi" w:hint="cs"/>
          <w:sz w:val="24"/>
          <w:szCs w:val="24"/>
          <w:rtl/>
          <w:lang w:val="en-US"/>
        </w:rPr>
        <w:t>بناوٹ و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</w:t>
      </w:r>
      <w:r w:rsidR="004B464D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سجاوٹ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کے کام</w:t>
      </w:r>
    </w:p>
    <w:p w14:paraId="409575B3" w14:textId="77777777" w:rsidR="00E01EA6" w:rsidRPr="00A562A5" w:rsidRDefault="00E01EA6" w:rsidP="00A562A5">
      <w:pPr>
        <w:pStyle w:val="ListParagraph"/>
        <w:numPr>
          <w:ilvl w:val="0"/>
          <w:numId w:val="3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>اور بہت کچھ</w:t>
      </w:r>
      <w:r w:rsidRPr="00A562A5">
        <w:rPr>
          <w:rFonts w:asciiTheme="minorBidi" w:hAnsiTheme="minorBidi" w:cstheme="minorBidi"/>
          <w:sz w:val="24"/>
          <w:szCs w:val="24"/>
          <w:lang w:val="en-US"/>
        </w:rPr>
        <w:t>!</w:t>
      </w:r>
    </w:p>
    <w:p w14:paraId="40D132E3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349A06A8" w14:textId="77777777" w:rsidR="00E01EA6" w:rsidRPr="00E01EA6" w:rsidRDefault="00A562A5" w:rsidP="00A562A5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اس 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ٹیم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کے ذریعے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یہ ظاہر کرنے کا ایک بہترین موقع ہوگا کہ ہم پیسہ بچا سکتے ہیں، معیاری کام کی فراہمی کرسکتے ہیں اور اپنے کرایہ داروں کو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بہترین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خدم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ا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ت </w:t>
      </w: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کے ساتھ</w:t>
      </w:r>
      <w:r w:rsidR="00E01EA6"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مطمئن کرسکتے ہیں۔</w:t>
      </w:r>
    </w:p>
    <w:p w14:paraId="13FE2CDB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190B8E86" w14:textId="77777777" w:rsidR="00E01EA6" w:rsidRPr="00E01EA6" w:rsidRDefault="00E01EA6" w:rsidP="00A562A5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میں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اس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سیکٹر میں بہترین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لوگوں کی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تلاش کر رہا ہوں اور دستیاب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آسامیاں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یہ ہیں</w:t>
      </w:r>
      <w:r w:rsidRPr="00E01EA6">
        <w:rPr>
          <w:rFonts w:asciiTheme="minorBidi" w:hAnsiTheme="minorBidi" w:cstheme="minorBidi"/>
          <w:sz w:val="24"/>
          <w:szCs w:val="24"/>
          <w:lang w:val="en-US"/>
        </w:rPr>
        <w:t>:</w:t>
      </w:r>
    </w:p>
    <w:p w14:paraId="6B6770A9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7A59F642" w14:textId="77777777" w:rsidR="00E01EA6" w:rsidRPr="00A562A5" w:rsidRDefault="00E01EA6" w:rsidP="00A562A5">
      <w:pPr>
        <w:pStyle w:val="ListParagraph"/>
        <w:numPr>
          <w:ilvl w:val="0"/>
          <w:numId w:val="4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>میجر ورکس سپروائزر - کوئی ایسا شخص جو بڑے پیمانے پر کاموں کا نظم و نسق کرنے کے لئے پراعتماد ہو اور مجھے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مطلوبہ</w:t>
      </w: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 xml:space="preserve"> یقین دہانی کرائے کہ ہم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قواعد کی </w:t>
      </w: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 xml:space="preserve">مطابقت 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>سے کام کریں</w:t>
      </w: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 xml:space="preserve">، محفوظ 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>کام کریں</w:t>
      </w: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 xml:space="preserve"> اور 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>وُہ راستہ اختیار کریں کو</w:t>
      </w: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 xml:space="preserve"> بہتر 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ترین </w:t>
      </w:r>
      <w:r w:rsidR="00A562A5" w:rsidRPr="00A562A5">
        <w:rPr>
          <w:rFonts w:asciiTheme="minorBidi" w:hAnsiTheme="minorBidi" w:cstheme="minorBidi"/>
          <w:sz w:val="24"/>
          <w:szCs w:val="24"/>
          <w:rtl/>
          <w:lang w:val="en-US"/>
        </w:rPr>
        <w:t>ہ</w:t>
      </w:r>
      <w:r w:rsidR="00A562A5" w:rsidRPr="00A562A5">
        <w:rPr>
          <w:rFonts w:asciiTheme="minorBidi" w:hAnsiTheme="minorBidi" w:cstheme="minorBidi" w:hint="cs"/>
          <w:sz w:val="24"/>
          <w:szCs w:val="24"/>
          <w:rtl/>
          <w:lang w:val="en-US"/>
        </w:rPr>
        <w:t>و</w:t>
      </w:r>
      <w:r w:rsidRPr="00A562A5">
        <w:rPr>
          <w:rFonts w:asciiTheme="minorBidi" w:hAnsiTheme="minorBidi" w:cstheme="minorBidi"/>
          <w:sz w:val="24"/>
          <w:szCs w:val="24"/>
          <w:rtl/>
          <w:lang w:val="en-US"/>
        </w:rPr>
        <w:t>۔</w:t>
      </w:r>
    </w:p>
    <w:p w14:paraId="68492D59" w14:textId="77777777" w:rsidR="00E01EA6" w:rsidRPr="00E01EA6" w:rsidRDefault="00E01EA6" w:rsidP="007C5DAF">
      <w:pPr>
        <w:pStyle w:val="ListParagraph"/>
        <w:numPr>
          <w:ilvl w:val="0"/>
          <w:numId w:val="4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2 میجر ورکس ملٹی ٹریڈ آپریٹو - انتہائی ہنر مند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کارکن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ج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ن کے پاس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چیزوں کو صحیح طریقے سے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کر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نے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کا ہنر و قابلیت ہو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۔</w:t>
      </w:r>
    </w:p>
    <w:p w14:paraId="5A5D9469" w14:textId="77777777" w:rsidR="00E01EA6" w:rsidRPr="00E01EA6" w:rsidRDefault="00E01EA6" w:rsidP="007C5DAF">
      <w:pPr>
        <w:pStyle w:val="ListParagraph"/>
        <w:numPr>
          <w:ilvl w:val="0"/>
          <w:numId w:val="4"/>
        </w:num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2 پینٹر 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اینڈ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ڈیکوری</w:t>
      </w:r>
      <w:r w:rsidR="00A562A5">
        <w:rPr>
          <w:rFonts w:asciiTheme="minorBidi" w:hAnsiTheme="minorBidi" w:cstheme="minorBidi"/>
          <w:sz w:val="24"/>
          <w:szCs w:val="24"/>
          <w:rtl/>
          <w:lang w:val="en-US"/>
        </w:rPr>
        <w:t>ٹ</w:t>
      </w:r>
      <w:r w:rsidR="00A562A5">
        <w:rPr>
          <w:rFonts w:asciiTheme="minorBidi" w:hAnsiTheme="minorBidi" w:cstheme="minorBidi" w:hint="cs"/>
          <w:sz w:val="24"/>
          <w:szCs w:val="24"/>
          <w:rtl/>
          <w:lang w:val="en-US"/>
        </w:rPr>
        <w:t>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- سجاوٹ 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>کے کام کے لیئے پینٹر اور ڈیکوریٹر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جو ایک 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بہترین سروس 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کی فراہمی کے لئے اضافی 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>کوشش کر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نے ک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>ے لیئے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تیار ہ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>و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ں، 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>اور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ان کے کام کے معیار میں واضح جذب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ہ اور کوالٹی پائی جاتی ہو۔ </w:t>
      </w:r>
    </w:p>
    <w:p w14:paraId="53135B42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28A0C806" w14:textId="77777777" w:rsidR="00E01EA6" w:rsidRPr="00E01EA6" w:rsidRDefault="00E01EA6" w:rsidP="007C5DAF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اگر آپ </w:t>
      </w:r>
      <w:r w:rsidR="007C5DAF">
        <w:rPr>
          <w:rFonts w:asciiTheme="minorBidi" w:hAnsiTheme="minorBidi" w:cstheme="minorBidi" w:hint="cs"/>
          <w:sz w:val="24"/>
          <w:szCs w:val="24"/>
          <w:rtl/>
          <w:lang w:val="en-US"/>
        </w:rPr>
        <w:t>محسوس کرتے ہیں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کہ یہ</w:t>
      </w:r>
      <w:r w:rsidR="007C5DAF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ایک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ایسی چیز ہے جس کا آپ حصہ بننا چاہتے ہیں تو برا</w:t>
      </w:r>
      <w:r w:rsidR="006234AE">
        <w:rPr>
          <w:rFonts w:asciiTheme="minorBidi" w:hAnsiTheme="minorBidi" w:cstheme="minorBidi" w:hint="cs"/>
          <w:sz w:val="24"/>
          <w:szCs w:val="24"/>
          <w:rtl/>
          <w:lang w:val="en-US"/>
        </w:rPr>
        <w:t>ئے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کرم</w:t>
      </w:r>
      <w:r w:rsidR="007C5DAF">
        <w:rPr>
          <w:rFonts w:asciiTheme="minorBidi" w:hAnsiTheme="minorBidi" w:cstheme="minorBidi" w:hint="cs"/>
          <w:sz w:val="24"/>
          <w:szCs w:val="24"/>
          <w:rtl/>
          <w:lang w:val="en-US"/>
        </w:rPr>
        <w:t xml:space="preserve"> ہم سے</w:t>
      </w: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 xml:space="preserve"> رابطہ کریں۔</w:t>
      </w:r>
    </w:p>
    <w:p w14:paraId="3B2647E0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</w:p>
    <w:p w14:paraId="46A030F8" w14:textId="77777777" w:rsidR="00E01EA6" w:rsidRPr="00E01EA6" w:rsidRDefault="00E01EA6" w:rsidP="00E01EA6">
      <w:pPr>
        <w:bidi/>
        <w:rPr>
          <w:rFonts w:asciiTheme="minorBidi" w:hAnsiTheme="minorBidi" w:cstheme="minorBidi"/>
          <w:sz w:val="24"/>
          <w:szCs w:val="24"/>
          <w:lang w:val="en-US"/>
        </w:rPr>
      </w:pPr>
      <w:r w:rsidRPr="00E01EA6">
        <w:rPr>
          <w:rFonts w:asciiTheme="minorBidi" w:hAnsiTheme="minorBidi" w:cstheme="minorBidi"/>
          <w:sz w:val="24"/>
          <w:szCs w:val="24"/>
          <w:rtl/>
          <w:lang w:val="en-US"/>
        </w:rPr>
        <w:t>مارٹن فورڈ</w:t>
      </w:r>
    </w:p>
    <w:p w14:paraId="0A8376B5" w14:textId="77777777" w:rsidR="00F311B5" w:rsidRPr="00E01EA6" w:rsidRDefault="007C5DAF" w:rsidP="00E01EA6">
      <w:pPr>
        <w:bidi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  <w:lang w:val="en-US"/>
        </w:rPr>
        <w:t>ہیڈ آف ریپیئرز ٹرانسفارمیشن</w:t>
      </w:r>
    </w:p>
    <w:sectPr w:rsidR="00F311B5" w:rsidRPr="00E01EA6" w:rsidSect="00B35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E23"/>
    <w:multiLevelType w:val="hybridMultilevel"/>
    <w:tmpl w:val="26D6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A67"/>
    <w:multiLevelType w:val="hybridMultilevel"/>
    <w:tmpl w:val="DE6C9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D66F1"/>
    <w:multiLevelType w:val="hybridMultilevel"/>
    <w:tmpl w:val="CD48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7581"/>
    <w:multiLevelType w:val="hybridMultilevel"/>
    <w:tmpl w:val="48A20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4"/>
    <w:rsid w:val="004B464D"/>
    <w:rsid w:val="006234AE"/>
    <w:rsid w:val="007C5DAF"/>
    <w:rsid w:val="008177A7"/>
    <w:rsid w:val="009C1AEE"/>
    <w:rsid w:val="00A562A5"/>
    <w:rsid w:val="00B350DA"/>
    <w:rsid w:val="00DC4A71"/>
    <w:rsid w:val="00E01EA6"/>
    <w:rsid w:val="00E775C4"/>
    <w:rsid w:val="00F13B14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547B"/>
  <w15:docId w15:val="{79A5C5A9-F91F-4424-BA02-DC3364F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Ridgway-Pring</dc:creator>
  <cp:lastModifiedBy>Chloe Ridgway-Pring</cp:lastModifiedBy>
  <cp:revision>2</cp:revision>
  <dcterms:created xsi:type="dcterms:W3CDTF">2021-07-26T13:45:00Z</dcterms:created>
  <dcterms:modified xsi:type="dcterms:W3CDTF">2021-07-26T13:45:00Z</dcterms:modified>
</cp:coreProperties>
</file>